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08C2" w14:textId="77777777" w:rsidR="004062B7" w:rsidRDefault="004062B7" w:rsidP="004062B7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 w:rsidRPr="20F84648">
        <w:rPr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tag w:val="goog_rdk_0"/>
          <w:id w:val="484361195"/>
        </w:sdtPr>
        <w:sdtContent>
          <w:r w:rsidRPr="20F84648">
            <w:rPr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  <w:sdt>
        <w:sdtPr>
          <w:tag w:val="goog_rdk_1"/>
          <w:id w:val="1819845665"/>
          <w:showingPlcHdr/>
        </w:sdtPr>
        <w:sdtContent>
          <w:r>
            <w:t xml:space="preserve">     </w:t>
          </w:r>
        </w:sdtContent>
      </w:sdt>
    </w:p>
    <w:p w14:paraId="6B73BAB4" w14:textId="17884B46" w:rsidR="004062B7" w:rsidRPr="004F6BDB" w:rsidRDefault="004062B7" w:rsidP="004F6BDB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CRITÉRIOS UTILIZADOS NA AVALIAÇÃO DE MÉRITO CULTURAL</w:t>
      </w:r>
      <w:r>
        <w:rPr>
          <w:color w:val="000000"/>
          <w:sz w:val="24"/>
          <w:szCs w:val="24"/>
        </w:rPr>
        <w:t> </w:t>
      </w:r>
    </w:p>
    <w:p w14:paraId="51CE7543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78757E80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4E82FBAC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1FDC30A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4F300A08" w14:textId="77777777" w:rsidR="004062B7" w:rsidRPr="0051111F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0BCAFDF3" w14:textId="77777777" w:rsidR="004062B7" w:rsidRDefault="004062B7" w:rsidP="004062B7">
      <w:pPr>
        <w:spacing w:before="120" w:after="120" w:line="240" w:lineRule="auto"/>
        <w:ind w:left="120"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3943"/>
        <w:gridCol w:w="2953"/>
      </w:tblGrid>
      <w:tr w:rsidR="004062B7" w14:paraId="289CDA2C" w14:textId="77777777" w:rsidTr="000A3EBE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062B7" w14:paraId="643D3602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4062B7" w14:paraId="6C47F378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0B3BB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</w:t>
            </w:r>
            <w:proofErr w:type="spellStart"/>
            <w:r>
              <w:rPr>
                <w:color w:val="000000"/>
                <w:sz w:val="24"/>
                <w:szCs w:val="24"/>
              </w:rPr>
              <w:t>conteúdo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apresenta, como um todo</w:t>
            </w:r>
            <w:sdt>
              <w:sdtPr>
                <w:tag w:val="goog_rdk_4"/>
                <w:id w:val="169017934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observando o objeto, a justificativa e as metas, sendo </w:t>
            </w:r>
            <w:proofErr w:type="spellStart"/>
            <w:r>
              <w:rPr>
                <w:color w:val="000000"/>
                <w:sz w:val="24"/>
                <w:szCs w:val="24"/>
              </w:rPr>
              <w:t>possível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visualizar de forma </w:t>
            </w:r>
            <w:sdt>
              <w:sdtPr>
                <w:tag w:val="goog_rdk_5"/>
                <w:id w:val="1914124216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6"/>
                <w:id w:val="-32027498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evidente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os resultados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obtidos.</w:t>
            </w:r>
          </w:p>
          <w:p w14:paraId="47FFA45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2BC83FC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607E3" w14:textId="2798447E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Relevância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para 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cenário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cultural do </w:t>
            </w:r>
            <w:r w:rsidR="004F6BDB">
              <w:rPr>
                <w:b/>
                <w:color w:val="000000" w:themeColor="text1"/>
                <w:sz w:val="24"/>
                <w:szCs w:val="24"/>
              </w:rPr>
              <w:t>Município de Tenente Ananias -</w:t>
            </w:r>
            <w:r>
              <w:rPr>
                <w:b/>
                <w:color w:val="FF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a </w:t>
            </w:r>
            <w:proofErr w:type="spellStart"/>
            <w:r>
              <w:rPr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contribui para o enriquecimento e </w:t>
            </w:r>
            <w:proofErr w:type="spellStart"/>
            <w:r>
              <w:rPr>
                <w:color w:val="000000"/>
                <w:sz w:val="24"/>
                <w:szCs w:val="24"/>
              </w:rPr>
              <w:t>valorização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 cultura d</w:t>
            </w:r>
            <w:r w:rsidR="004F6BDB">
              <w:rPr>
                <w:color w:val="000000"/>
                <w:sz w:val="24"/>
                <w:szCs w:val="24"/>
              </w:rPr>
              <w:t>o Município</w:t>
            </w:r>
          </w:p>
          <w:p w14:paraId="4B598135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1E7DA19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6A88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Aspectos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na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pelo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projeto - </w:t>
            </w:r>
            <w:r>
              <w:rPr>
                <w:color w:val="000000"/>
                <w:sz w:val="24"/>
                <w:szCs w:val="24"/>
              </w:rPr>
              <w:t xml:space="preserve">considera-se,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projeto apresenta aspectos de </w:t>
            </w:r>
            <w:proofErr w:type="spellStart"/>
            <w:r>
              <w:rPr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impacto social para a </w:t>
            </w:r>
            <w:proofErr w:type="spellStart"/>
            <w:r>
              <w:rPr>
                <w:color w:val="000000"/>
                <w:sz w:val="24"/>
                <w:szCs w:val="24"/>
              </w:rPr>
              <w:t>inclusão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pessoas com </w:t>
            </w:r>
            <w:proofErr w:type="spellStart"/>
            <w:r>
              <w:rPr>
                <w:color w:val="000000"/>
                <w:sz w:val="24"/>
                <w:szCs w:val="24"/>
              </w:rPr>
              <w:t>deficiência</w:t>
            </w:r>
            <w:proofErr w:type="spellEnd"/>
            <w:r>
              <w:rPr>
                <w:color w:val="000000"/>
                <w:sz w:val="24"/>
                <w:szCs w:val="24"/>
              </w:rPr>
              <w:t>, idosos e demais grupos em situação de histórica vulnerabilidade econômica/social.</w:t>
            </w:r>
          </w:p>
          <w:p w14:paraId="6E2ADF1C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3240A9C6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F0370F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planilha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 do cronograma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execução</w:t>
            </w:r>
            <w:proofErr w:type="spellEnd"/>
            <w:sdt>
              <w:sdtPr>
                <w:tag w:val="goog_rdk_7"/>
                <w:id w:val="1173307974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8"/>
                <w:id w:val="-840929120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9"/>
                <w:id w:val="154423325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sob o ponto de vista dos gastos previstos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sua </w:t>
            </w:r>
            <w:proofErr w:type="spellStart"/>
            <w:r>
              <w:rPr>
                <w:color w:val="000000"/>
                <w:sz w:val="24"/>
                <w:szCs w:val="24"/>
              </w:rPr>
              <w:t>execução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 </w:t>
            </w:r>
            <w:proofErr w:type="spellStart"/>
            <w:r>
              <w:rPr>
                <w:color w:val="000000"/>
                <w:sz w:val="24"/>
                <w:szCs w:val="24"/>
              </w:rPr>
              <w:t>adequação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objeto, metas e objetivos previstos. </w:t>
            </w:r>
            <w:proofErr w:type="spellStart"/>
            <w:r>
              <w:rPr>
                <w:color w:val="000000"/>
                <w:sz w:val="24"/>
                <w:szCs w:val="24"/>
              </w:rPr>
              <w:t>Também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ser considerada</w:t>
            </w:r>
            <w:sdt>
              <w:sdtPr>
                <w:tag w:val="goog_rdk_10"/>
                <w:id w:val="-1099711836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sdt>
              <w:sdtPr>
                <w:tag w:val="goog_rdk_11"/>
                <w:id w:val="-213508457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conformidade dos valores e quantidades dos itens relacionados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projeto.</w:t>
            </w:r>
          </w:p>
          <w:p w14:paraId="507D151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22AEEF90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4E62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do Plano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Divulgação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12"/>
                <w:id w:val="-1846243484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13"/>
                <w:id w:val="1526138761"/>
              </w:sdtPr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o Cronograma, Objetivos e Metas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comunicacional com o </w:t>
            </w:r>
            <w:proofErr w:type="spellStart"/>
            <w:r>
              <w:rPr>
                <w:color w:val="000000"/>
                <w:sz w:val="24"/>
                <w:szCs w:val="24"/>
              </w:rPr>
              <w:t>público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alvo do projeto, mediante as </w:t>
            </w:r>
            <w:proofErr w:type="spellStart"/>
            <w:r>
              <w:rPr>
                <w:color w:val="000000"/>
                <w:sz w:val="24"/>
                <w:szCs w:val="24"/>
              </w:rPr>
              <w:t>estratégias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mídias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materiais apresentados, bem como a capacidade de executá-</w:t>
            </w:r>
            <w:proofErr w:type="spellStart"/>
            <w:r>
              <w:rPr>
                <w:color w:val="000000"/>
                <w:sz w:val="24"/>
                <w:szCs w:val="24"/>
              </w:rPr>
              <w:t>los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CBEF5A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2226C65B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F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E586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Compatibilidade da ficha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com as atividades desenvolvidas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 a carreira dos profissionais que </w:t>
            </w:r>
            <w:proofErr w:type="spellStart"/>
            <w:r>
              <w:rPr>
                <w:color w:val="000000"/>
                <w:sz w:val="24"/>
                <w:szCs w:val="24"/>
              </w:rPr>
              <w:t>compõem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corpo </w:t>
            </w:r>
            <w:proofErr w:type="spellStart"/>
            <w:r>
              <w:rPr>
                <w:color w:val="000000"/>
                <w:sz w:val="24"/>
                <w:szCs w:val="24"/>
              </w:rPr>
              <w:t>técnico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artístico, verificando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ou </w:t>
            </w:r>
            <w:proofErr w:type="spellStart"/>
            <w:r>
              <w:rPr>
                <w:color w:val="000000"/>
                <w:sz w:val="24"/>
                <w:szCs w:val="24"/>
              </w:rPr>
              <w:t>não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às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atribuições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executadas por eles no projeto (para esta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considerados os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dos membros da ficha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>).</w:t>
            </w:r>
          </w:p>
          <w:p w14:paraId="41033E5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91AAC11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07000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Trajetória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artística e cultural do proponente - </w:t>
            </w:r>
            <w:proofErr w:type="spellStart"/>
            <w:r>
              <w:rPr>
                <w:color w:val="000000"/>
                <w:sz w:val="24"/>
                <w:szCs w:val="24"/>
              </w:rPr>
              <w:t>Sera</w:t>
            </w:r>
            <w:proofErr w:type="spellEnd"/>
            <w:r>
              <w:rPr>
                <w:color w:val="000000"/>
                <w:sz w:val="24"/>
                <w:szCs w:val="24"/>
              </w:rPr>
              <w:t>́ considerad</w:t>
            </w:r>
            <w:sdt>
              <w:sdtPr>
                <w:tag w:val="goog_rdk_14"/>
                <w:id w:val="1842655990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tag w:val="goog_rdk_15"/>
                <w:id w:val="-185517164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sdt>
              <w:sdtPr>
                <w:tag w:val="goog_rdk_16"/>
                <w:id w:val="-74911917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carreira do proponente, com base no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comprovações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enviadas juntamente com a proposta</w:t>
            </w:r>
            <w:sdt>
              <w:sdtPr>
                <w:tag w:val="goog_rdk_17"/>
                <w:id w:val="-1116440027"/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.</w:t>
                </w:r>
              </w:sdtContent>
            </w:sdt>
          </w:p>
          <w:p w14:paraId="2699B11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14:paraId="7B5A1AC9" w14:textId="77777777" w:rsidTr="000A3EBE">
        <w:tc>
          <w:tcPr>
            <w:tcW w:w="55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3862F4">
              <w:rPr>
                <w:color w:val="000000" w:themeColor="text1"/>
                <w:sz w:val="24"/>
                <w:szCs w:val="24"/>
              </w:rPr>
              <w:t>70 PONTOS</w:t>
            </w:r>
          </w:p>
        </w:tc>
      </w:tr>
    </w:tbl>
    <w:p w14:paraId="599EC6DB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3B3FA3E3" w14:textId="7DED778E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A pontuação final de cada candidatura </w:t>
      </w:r>
      <w:r w:rsidRPr="004F6BDB">
        <w:rPr>
          <w:color w:val="000000" w:themeColor="text1"/>
          <w:sz w:val="24"/>
          <w:szCs w:val="24"/>
        </w:rPr>
        <w:t>será POR MÉDIA DAS NOTAS ATRIBUÍDAS INDIVIDUALMENTE POR CADA MEMBRO</w:t>
      </w:r>
      <w:r w:rsidR="004F6BDB">
        <w:rPr>
          <w:color w:val="000000" w:themeColor="text1"/>
          <w:sz w:val="24"/>
          <w:szCs w:val="24"/>
        </w:rPr>
        <w:t>.</w:t>
      </w:r>
    </w:p>
    <w:p w14:paraId="137F1DA0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critérios gerais são eliminatórios</w:t>
      </w:r>
      <w:sdt>
        <w:sdtPr>
          <w:tag w:val="goog_rdk_18"/>
          <w:id w:val="658661995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</w:t>
      </w:r>
      <w:sdt>
        <w:sdtPr>
          <w:tag w:val="goog_rdk_19"/>
          <w:id w:val="25686680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o agente cultural que receber pontuação 0 em algum dos critérios será desclassificado do Edital.</w:t>
      </w:r>
    </w:p>
    <w:p w14:paraId="0EA034A8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</w:t>
      </w:r>
      <w:sdt>
        <w:sdtPr>
          <w:tag w:val="goog_rdk_20"/>
          <w:id w:val="263271691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 a pontuação 0 em algum dos pontos bônus não desclassifica o agente cultural.</w:t>
      </w:r>
    </w:p>
    <w:p w14:paraId="3310C6FB" w14:textId="283F9F40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 de empate,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utilizados para fins de </w:t>
      </w:r>
      <w:proofErr w:type="spellStart"/>
      <w:r>
        <w:rPr>
          <w:color w:val="000000"/>
          <w:sz w:val="24"/>
          <w:szCs w:val="24"/>
        </w:rPr>
        <w:t>classificação</w:t>
      </w:r>
      <w:proofErr w:type="spellEnd"/>
      <w:r>
        <w:rPr>
          <w:color w:val="000000"/>
          <w:sz w:val="24"/>
          <w:szCs w:val="24"/>
        </w:rPr>
        <w:t xml:space="preserve"> dos projetos a maior nota nos critérios de acordo com a ordem abaixo definida: A, B, C, D, E, F, G, respectivamente.</w:t>
      </w:r>
    </w:p>
    <w:p w14:paraId="25AE5CA2" w14:textId="42466F52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nenhum dos critérios acima elencados seja capaz de promover o desempate</w:t>
      </w:r>
      <w:sdt>
        <w:sdtPr>
          <w:tag w:val="goog_rdk_21"/>
          <w:id w:val="1228574415"/>
        </w:sdtPr>
        <w:sdtContent>
          <w:r>
            <w:rPr>
              <w:color w:val="000000"/>
              <w:sz w:val="24"/>
              <w:szCs w:val="24"/>
            </w:rPr>
            <w:t>,</w:t>
          </w:r>
        </w:sdtContent>
      </w:sdt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adotados </w:t>
      </w:r>
      <w:proofErr w:type="spellStart"/>
      <w:r>
        <w:rPr>
          <w:color w:val="000000"/>
          <w:sz w:val="24"/>
          <w:szCs w:val="24"/>
        </w:rPr>
        <w:t>critérios</w:t>
      </w:r>
      <w:proofErr w:type="spellEnd"/>
      <w:r>
        <w:rPr>
          <w:color w:val="000000"/>
          <w:sz w:val="24"/>
          <w:szCs w:val="24"/>
        </w:rPr>
        <w:t xml:space="preserve"> de desempate na ordem a </w:t>
      </w:r>
      <w:proofErr w:type="spellStart"/>
      <w:r>
        <w:rPr>
          <w:color w:val="000000"/>
          <w:sz w:val="24"/>
          <w:szCs w:val="24"/>
        </w:rPr>
        <w:t>seguir:</w:t>
      </w:r>
      <w:r w:rsidR="003862F4">
        <w:rPr>
          <w:color w:val="000000" w:themeColor="text1"/>
          <w:sz w:val="24"/>
          <w:szCs w:val="24"/>
        </w:rPr>
        <w:t>Proponente</w:t>
      </w:r>
      <w:proofErr w:type="spellEnd"/>
      <w:r w:rsidR="003862F4">
        <w:rPr>
          <w:color w:val="000000" w:themeColor="text1"/>
          <w:sz w:val="24"/>
          <w:szCs w:val="24"/>
        </w:rPr>
        <w:t xml:space="preserve"> com maior tempo de atuação cultural.</w:t>
      </w:r>
    </w:p>
    <w:p w14:paraId="2D247756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considerados aptos os projetos que receberem nota final igual ou superior a 40 pontos.</w:t>
      </w:r>
    </w:p>
    <w:p w14:paraId="6B02F8D4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6C10CE01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 - </w:t>
      </w:r>
      <w:proofErr w:type="gramStart"/>
      <w:r>
        <w:rPr>
          <w:color w:val="000000"/>
          <w:sz w:val="24"/>
          <w:szCs w:val="24"/>
        </w:rPr>
        <w:t>receberam</w:t>
      </w:r>
      <w:proofErr w:type="gramEnd"/>
      <w:r>
        <w:rPr>
          <w:color w:val="000000"/>
          <w:sz w:val="24"/>
          <w:szCs w:val="24"/>
        </w:rPr>
        <w:t xml:space="preserve"> nota 0 em qualquer dos critérios obrigatórios; </w:t>
      </w:r>
    </w:p>
    <w:p w14:paraId="5BBBF944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tag w:val="goog_rdk_22"/>
          <w:id w:val="84199131"/>
          <w:showingPlcHdr/>
        </w:sdtPr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>, com fundamento no disposto no </w:t>
      </w:r>
      <w:hyperlink r:id="rId10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55569E1D" w14:textId="77777777" w:rsidR="004062B7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/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4DE8" w14:textId="77777777" w:rsidR="00063688" w:rsidRDefault="00063688" w:rsidP="008D205C">
      <w:pPr>
        <w:spacing w:after="0" w:line="240" w:lineRule="auto"/>
      </w:pPr>
      <w:r>
        <w:separator/>
      </w:r>
    </w:p>
  </w:endnote>
  <w:endnote w:type="continuationSeparator" w:id="0">
    <w:p w14:paraId="045138FE" w14:textId="77777777" w:rsidR="00063688" w:rsidRDefault="0006368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DA6F" w14:textId="77777777" w:rsidR="00063688" w:rsidRDefault="00063688" w:rsidP="008D205C">
      <w:pPr>
        <w:spacing w:after="0" w:line="240" w:lineRule="auto"/>
      </w:pPr>
      <w:r>
        <w:separator/>
      </w:r>
    </w:p>
  </w:footnote>
  <w:footnote w:type="continuationSeparator" w:id="0">
    <w:p w14:paraId="4151D46D" w14:textId="77777777" w:rsidR="00063688" w:rsidRDefault="0006368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FB661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04038276">
    <w:abstractNumId w:val="1"/>
  </w:num>
  <w:num w:numId="2" w16cid:durableId="13993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60FE"/>
    <w:rsid w:val="00063688"/>
    <w:rsid w:val="00090723"/>
    <w:rsid w:val="000A0726"/>
    <w:rsid w:val="001F71E6"/>
    <w:rsid w:val="003862F4"/>
    <w:rsid w:val="003E360E"/>
    <w:rsid w:val="004062B7"/>
    <w:rsid w:val="0042073A"/>
    <w:rsid w:val="004F6BDB"/>
    <w:rsid w:val="007C3454"/>
    <w:rsid w:val="007E0C5A"/>
    <w:rsid w:val="008D205C"/>
    <w:rsid w:val="00964508"/>
    <w:rsid w:val="00A6295A"/>
    <w:rsid w:val="00B83FAF"/>
    <w:rsid w:val="00C1150E"/>
    <w:rsid w:val="00F15A32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695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Abraão Andrade</cp:lastModifiedBy>
  <cp:revision>4</cp:revision>
  <dcterms:created xsi:type="dcterms:W3CDTF">2025-12-09T14:26:00Z</dcterms:created>
  <dcterms:modified xsi:type="dcterms:W3CDTF">2026-05-08T11:43:00Z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